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5287D14" w:rsidR="00EC3BC2" w:rsidRPr="003728F4" w:rsidRDefault="00986346" w:rsidP="009F51E1">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w:t>
            </w:r>
            <w:r w:rsidR="009F51E1">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000DD6F" w:rsidR="00EC3BC2" w:rsidRPr="00C77A35" w:rsidRDefault="009F51E1" w:rsidP="009F51E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F51E1">
              <w:rPr>
                <w:rFonts w:ascii="Arial" w:eastAsia="Helvetica" w:hAnsi="Arial" w:cs="Arial"/>
                <w:sz w:val="16"/>
                <w:szCs w:val="16"/>
              </w:rPr>
              <w:t>Reconstrucción de carpeta de concreto hidráulico en la calle Heroico Colegio Militar del Km. 0+000 al Km. 0+250 y rehabilitación de áreas verdes y espacios públicos en la colonia Militar, municipio de Mineral de la Reforma; ubicada en la localidad de Colonia Militar,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A454D9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9749C" w:rsidRPr="0029749C">
              <w:rPr>
                <w:rFonts w:ascii="Arial" w:eastAsia="Helvetica" w:hAnsi="Arial" w:cs="Arial"/>
                <w:sz w:val="16"/>
                <w:szCs w:val="16"/>
              </w:rPr>
              <w:t>Mineral de la Reforma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222AF70" w:rsidR="00C916AF" w:rsidRPr="00C77A35" w:rsidRDefault="009F51E1"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9F51E1">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C50D31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w:t>
      </w:r>
      <w:r w:rsidR="009F51E1">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53084F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w:t>
      </w:r>
      <w:r w:rsidR="009F51E1">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3BBC184" w:rsidR="0001357E" w:rsidRPr="009072F1" w:rsidRDefault="009F51E1" w:rsidP="0001357E">
      <w:pPr>
        <w:spacing w:after="0" w:line="240" w:lineRule="auto"/>
        <w:jc w:val="both"/>
        <w:rPr>
          <w:rFonts w:ascii="Arial" w:eastAsia="Helvetica" w:hAnsi="Arial" w:cs="Arial"/>
          <w:b/>
          <w:lang w:val="es-ES_tradnl"/>
        </w:rPr>
      </w:pPr>
      <w:r w:rsidRPr="009F51E1">
        <w:rPr>
          <w:rFonts w:ascii="Arial" w:eastAsia="Helvetica" w:hAnsi="Arial" w:cs="Arial"/>
          <w:b/>
          <w:lang w:val="es-ES_tradnl"/>
        </w:rPr>
        <w:t>Reconstrucción de carpeta de concreto hidráulico en la calle Heroico Colegio Militar del Km. 0+000 al Km. 0+250 y rehabilitación de áreas verdes y espacios públicos en la colonia Militar, municipio de Mineral de la Reforma; ubicada en la localidad de Colonia Militar, Municipio de Mineral de la Reforma,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F2B14C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F51E1" w:rsidRPr="009F51E1">
        <w:rPr>
          <w:rFonts w:ascii="Arial" w:hAnsi="Arial" w:cs="Arial"/>
          <w:b/>
          <w:sz w:val="16"/>
          <w:szCs w:val="16"/>
          <w:lang w:val="es-ES_tradnl"/>
        </w:rPr>
        <w:t>HACIENDA-A-IMPSN/GI-2023-1502-01250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9F51E1">
        <w:rPr>
          <w:rFonts w:ascii="Arial" w:hAnsi="Arial" w:cs="Arial"/>
          <w:b/>
          <w:bCs/>
          <w:sz w:val="16"/>
          <w:szCs w:val="16"/>
          <w:lang w:val="es-ES_tradnl"/>
        </w:rPr>
        <w:t>5</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1A6A2F1" w:rsidR="00EC3BC2" w:rsidRPr="00326010" w:rsidRDefault="009F51E1" w:rsidP="009F51E1">
            <w:pPr>
              <w:overflowPunct w:val="0"/>
              <w:autoSpaceDE w:val="0"/>
              <w:snapToGrid w:val="0"/>
              <w:spacing w:after="101" w:line="216" w:lineRule="atLeast"/>
              <w:jc w:val="both"/>
              <w:textAlignment w:val="baseline"/>
              <w:rPr>
                <w:rFonts w:ascii="Arial" w:eastAsia="Helvetica" w:hAnsi="Arial" w:cs="Arial"/>
                <w:b/>
                <w:sz w:val="18"/>
                <w:szCs w:val="18"/>
              </w:rPr>
            </w:pPr>
            <w:r w:rsidRPr="009F51E1">
              <w:rPr>
                <w:rFonts w:ascii="Arial" w:eastAsia="Helvetica" w:hAnsi="Arial" w:cs="Arial"/>
                <w:b/>
                <w:sz w:val="18"/>
                <w:szCs w:val="18"/>
                <w:lang w:val="es-ES_tradnl"/>
              </w:rPr>
              <w:t>Reconstrucción de carpeta de concreto hidráulico en la calle Heroico Colegio Militar del Km. 0+000 al Km. 0+250 y rehabilitación de áreas verdes y espacios públicos en la colonia Militar, municipio de Mineral de la Reforma; ubicada en la localidad de Colonia Militar,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88A56FB" w:rsidR="00D173C3" w:rsidRPr="009072F1" w:rsidRDefault="009F51E1" w:rsidP="00386FC5">
            <w:pPr>
              <w:spacing w:after="0" w:line="240" w:lineRule="auto"/>
              <w:jc w:val="center"/>
              <w:rPr>
                <w:rFonts w:ascii="Arial" w:hAnsi="Arial" w:cs="Arial"/>
                <w:sz w:val="12"/>
                <w:szCs w:val="12"/>
              </w:rPr>
            </w:pPr>
            <w:r>
              <w:rPr>
                <w:rFonts w:ascii="Arial" w:hAnsi="Arial" w:cs="Arial"/>
                <w:sz w:val="12"/>
                <w:szCs w:val="12"/>
              </w:rPr>
              <w:t>17</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955F3C5" w:rsidR="00D173C3" w:rsidRPr="009072F1" w:rsidRDefault="009F51E1" w:rsidP="00D173C3">
            <w:pPr>
              <w:spacing w:after="0" w:line="240" w:lineRule="auto"/>
              <w:jc w:val="center"/>
              <w:rPr>
                <w:rFonts w:ascii="Arial" w:hAnsi="Arial" w:cs="Arial"/>
                <w:sz w:val="12"/>
                <w:szCs w:val="12"/>
              </w:rPr>
            </w:pPr>
            <w:r>
              <w:rPr>
                <w:rFonts w:ascii="Arial" w:hAnsi="Arial" w:cs="Arial"/>
                <w:sz w:val="12"/>
                <w:szCs w:val="12"/>
              </w:rPr>
              <w:t>18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F56A89A"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F51E1" w:rsidRPr="009F51E1">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D436A7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F51E1" w:rsidRPr="009F51E1">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9037720"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F51E1" w:rsidRPr="009F51E1">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76277">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7627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76277">
      <w:rPr>
        <w:rStyle w:val="Nmerodepgina"/>
        <w:rFonts w:ascii="Arial" w:hAnsi="Arial" w:cs="Arial"/>
        <w:b/>
        <w:noProof/>
        <w:sz w:val="16"/>
        <w:szCs w:val="16"/>
      </w:rPr>
      <w:t>71</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76277">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76277">
      <w:rPr>
        <w:rStyle w:val="Nmerodepgina"/>
        <w:rFonts w:ascii="Arial" w:hAnsi="Arial" w:cs="Arial"/>
        <w:b/>
        <w:noProof/>
        <w:sz w:val="16"/>
        <w:szCs w:val="16"/>
      </w:rPr>
      <w:t>79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7627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62910D-A5D5-499E-B570-17BE98DFC2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41430</Words>
  <Characters>227870</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268763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2023-11-22T21:05:00Z</cp:lastPrinted>
  <dcterms:created xsi:type="dcterms:W3CDTF">2023-11-22T21:16:00Z</dcterms:created>
  <dcterms:modified xsi:type="dcterms:W3CDTF">2023-11-22T21:17:00Z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